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2571CB">
        <w:rPr>
          <w:rFonts w:ascii="Arial" w:hAnsi="Arial" w:cs="Arial"/>
          <w:b/>
          <w:sz w:val="18"/>
          <w:szCs w:val="18"/>
          <w:u w:val="single"/>
        </w:rPr>
        <w:t>3/PE191086/1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3924DA" w:rsidRDefault="002571CB" w:rsidP="003924D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w:t>
      </w:r>
      <w:r w:rsidR="003924DA">
        <w:rPr>
          <w:rFonts w:ascii="Arial" w:hAnsi="Arial" w:cs="Arial"/>
          <w:sz w:val="18"/>
          <w:szCs w:val="18"/>
        </w:rPr>
        <w:t xml:space="preserve">idder should be manufacturer or their authorized dealer of </w:t>
      </w:r>
      <w:r>
        <w:rPr>
          <w:rFonts w:ascii="Arial" w:hAnsi="Arial" w:cs="Arial"/>
          <w:sz w:val="18"/>
          <w:szCs w:val="18"/>
        </w:rPr>
        <w:t xml:space="preserve">axle assembly spares </w:t>
      </w:r>
      <w:r w:rsidR="003924DA">
        <w:rPr>
          <w:rFonts w:ascii="Arial" w:hAnsi="Arial" w:cs="Arial"/>
          <w:sz w:val="18"/>
          <w:szCs w:val="18"/>
        </w:rPr>
        <w:t>or supplier.</w:t>
      </w:r>
    </w:p>
    <w:p w:rsidR="00802C5C" w:rsidRPr="005827FF" w:rsidRDefault="00802C5C" w:rsidP="00802C5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064E1" w:rsidRDefault="00C064E1" w:rsidP="00C064E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w:t>
      </w:r>
      <w:r w:rsidR="0010739E">
        <w:rPr>
          <w:rFonts w:ascii="Arial" w:hAnsi="Arial" w:cs="Arial"/>
          <w:sz w:val="18"/>
          <w:szCs w:val="18"/>
        </w:rPr>
        <w:t>r</w:t>
      </w:r>
      <w:r>
        <w:rPr>
          <w:rFonts w:ascii="Arial" w:hAnsi="Arial" w:cs="Arial"/>
          <w:sz w:val="18"/>
          <w:szCs w:val="18"/>
        </w:rPr>
        <w:t xml:space="preserve"> in </w:t>
      </w:r>
      <w:proofErr w:type="gramStart"/>
      <w:r>
        <w:rPr>
          <w:rFonts w:ascii="Arial" w:hAnsi="Arial" w:cs="Arial"/>
          <w:sz w:val="18"/>
          <w:szCs w:val="18"/>
        </w:rPr>
        <w:t>current  financial</w:t>
      </w:r>
      <w:proofErr w:type="gramEnd"/>
      <w:r>
        <w:rPr>
          <w:rFonts w:ascii="Arial" w:hAnsi="Arial" w:cs="Arial"/>
          <w:sz w:val="18"/>
          <w:szCs w:val="18"/>
        </w:rPr>
        <w:t xml:space="preserve"> years</w:t>
      </w:r>
      <w:r w:rsidR="002571CB">
        <w:rPr>
          <w:rFonts w:ascii="Arial" w:hAnsi="Arial" w:cs="Arial"/>
          <w:sz w:val="18"/>
          <w:szCs w:val="18"/>
        </w:rPr>
        <w:t xml:space="preserve"> along with offer.</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0739E"/>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571CB"/>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924DA"/>
    <w:rsid w:val="003C063F"/>
    <w:rsid w:val="003C626E"/>
    <w:rsid w:val="003D07E8"/>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2C21"/>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248C"/>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163FA"/>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4</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324</cp:revision>
  <cp:lastPrinted>2019-04-06T05:55:00Z</cp:lastPrinted>
  <dcterms:created xsi:type="dcterms:W3CDTF">2016-12-15T10:11:00Z</dcterms:created>
  <dcterms:modified xsi:type="dcterms:W3CDTF">2019-09-28T03:56:00Z</dcterms:modified>
</cp:coreProperties>
</file>